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AD6F" w14:textId="2AA7C3F3" w:rsidR="00DE7CB8" w:rsidRPr="00FF5D10" w:rsidRDefault="002F005F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State Representative 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Cynthia Neely</w:t>
      </w:r>
    </w:p>
    <w:p w14:paraId="76CD2CE9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P.0. Box 30014</w:t>
      </w:r>
    </w:p>
    <w:p w14:paraId="3840D072" w14:textId="1417E5F0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Lansing, MI 48909</w:t>
      </w:r>
    </w:p>
    <w:p w14:paraId="66761C62" w14:textId="79E9EE02" w:rsidR="00E70534" w:rsidRPr="00FF5D10" w:rsidRDefault="000D2F65" w:rsidP="00E70534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hyperlink r:id="rId4" w:history="1">
        <w:r w:rsidR="00E70534" w:rsidRPr="00FF5D10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cynthianeeley@house.mi.gov</w:t>
        </w:r>
      </w:hyperlink>
    </w:p>
    <w:p w14:paraId="29896B2D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17E154F2" w14:textId="1D5DDA24" w:rsidR="00DE7CB8" w:rsidRDefault="00E70534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Committee Chair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Neely,</w:t>
      </w:r>
    </w:p>
    <w:p w14:paraId="5287D492" w14:textId="77777777" w:rsidR="00995E3D" w:rsidRDefault="00995E3D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EB6EDBA" w14:textId="674E3D2C" w:rsidR="00995E3D" w:rsidRDefault="00995E3D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Your mission statement from your website is perfect for this request:</w:t>
      </w:r>
    </w:p>
    <w:p w14:paraId="5B830917" w14:textId="77777777" w:rsidR="00326481" w:rsidRDefault="00326481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2AF9EF63" w14:textId="48C3F0FD" w:rsidR="00326481" w:rsidRPr="00326481" w:rsidRDefault="00326481" w:rsidP="0032648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E101A"/>
          <w:kern w:val="0"/>
          <w:sz w:val="24"/>
          <w:szCs w:val="24"/>
          <w14:ligatures w14:val="none"/>
        </w:rPr>
      </w:pPr>
      <w:r w:rsidRPr="00326481">
        <w:rPr>
          <w:rFonts w:eastAsia="Times New Roman" w:cstheme="minorHAnsi"/>
          <w:b/>
          <w:bCs/>
          <w:i/>
          <w:iCs/>
          <w:color w:val="0E101A"/>
          <w:kern w:val="0"/>
          <w:sz w:val="24"/>
          <w:szCs w:val="24"/>
          <w14:ligatures w14:val="none"/>
        </w:rPr>
        <w:t>“Correcting the mistakes of our past is how we improve the lives of Michiganders for the future.”</w:t>
      </w:r>
    </w:p>
    <w:p w14:paraId="3A849936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80629A5" w14:textId="5D11EBFE" w:rsidR="00E70534" w:rsidRPr="00FF5D10" w:rsidRDefault="00E70534" w:rsidP="00E70534">
      <w:pPr>
        <w:spacing w:after="0"/>
        <w:rPr>
          <w:rFonts w:cstheme="minorHAnsi"/>
          <w:sz w:val="24"/>
          <w:szCs w:val="24"/>
        </w:rPr>
      </w:pPr>
      <w:r w:rsidRPr="00FF5D10">
        <w:rPr>
          <w:rFonts w:cstheme="minorHAnsi"/>
          <w:sz w:val="24"/>
          <w:szCs w:val="24"/>
        </w:rPr>
        <w:t>Up until 2020, the State of Michigan offered an option for some people to Defer Special Assessments until their property exchanged hands</w:t>
      </w:r>
      <w:r w:rsidR="00EC0FE7" w:rsidRPr="00FF5D10">
        <w:rPr>
          <w:rFonts w:cstheme="minorHAnsi"/>
          <w:sz w:val="24"/>
          <w:szCs w:val="24"/>
        </w:rPr>
        <w:t xml:space="preserve">. </w:t>
      </w:r>
      <w:r w:rsidRPr="00FF5D10">
        <w:rPr>
          <w:rFonts w:cstheme="minorHAnsi"/>
          <w:b/>
          <w:bCs/>
          <w:sz w:val="24"/>
          <w:szCs w:val="24"/>
        </w:rPr>
        <w:t>After 44 years, the State canceled this program</w:t>
      </w:r>
      <w:r w:rsidRPr="00FF5D10">
        <w:rPr>
          <w:rFonts w:cstheme="minorHAnsi"/>
          <w:sz w:val="24"/>
          <w:szCs w:val="24"/>
        </w:rPr>
        <w:t>.</w:t>
      </w:r>
    </w:p>
    <w:p w14:paraId="426A562B" w14:textId="77777777" w:rsidR="00E70534" w:rsidRPr="00FF5D10" w:rsidRDefault="00E70534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2D58EE64" w14:textId="30290F14" w:rsidR="00E70534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In Michigan Counties, Drain Special Assessments can be more than $40,000</w:t>
      </w:r>
      <w:r w:rsidR="00981183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or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higher, continue to be placed on homes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and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farms.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Drain, dam repair, sewer and road assessments while needed to fund projects, provide assessments that may be crippling to some </w:t>
      </w:r>
      <w:r w:rsidR="00161D65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low / fixed income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seniors and disabled.</w:t>
      </w:r>
    </w:p>
    <w:p w14:paraId="68019BDF" w14:textId="77777777" w:rsidR="00E70534" w:rsidRPr="00FF5D10" w:rsidRDefault="00E70534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4EC83D23" w14:textId="72C50023" w:rsidR="0066064E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Many dams with ongoing repairs, such as the Four Lakes: Secord, Smallwood, Wixom &amp; Sanford, are looking at an average of $33,000 per lake home. </w:t>
      </w:r>
      <w:r w:rsidR="0066064E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Michigan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Dam Safety has identified high-hazard dams across Michigan </w:t>
      </w:r>
      <w:r w:rsidR="00475533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in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="00475533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need of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renovation</w:t>
      </w:r>
      <w:r w:rsidR="00475533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to meet safety standards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. </w:t>
      </w:r>
    </w:p>
    <w:p w14:paraId="5493EA1A" w14:textId="77777777" w:rsidR="0066064E" w:rsidRDefault="0066064E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7F3A7540" w14:textId="72DE4898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New Sewers are a blessing for communities, but the Special Assessment can be too expensive for </w:t>
      </w:r>
      <w:r w:rsidR="000C150C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some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homeowners. </w:t>
      </w:r>
    </w:p>
    <w:p w14:paraId="00B11C34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2593A56C" w14:textId="733522CA" w:rsidR="00DE7CB8" w:rsidRPr="00FF5D10" w:rsidRDefault="00DE7CB8" w:rsidP="00DE7CB8">
      <w:pPr>
        <w:spacing w:after="0" w:line="240" w:lineRule="auto"/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Two Bills have been </w:t>
      </w:r>
      <w:r w:rsidR="00AB77C4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introduced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: House Bill 5419 Sch</w:t>
      </w:r>
      <w:r w:rsidR="00545E17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ue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tte and House Bill 5420 Hoadley. These bills will help Michigan residents </w:t>
      </w:r>
      <w:r w:rsidR="00C36129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with</w:t>
      </w:r>
      <w:r w:rsidR="00C36129" w:rsidRPr="00C36129">
        <w:rPr>
          <w:rFonts w:eastAsia="Times New Roman" w:cstheme="minorHAnsi"/>
          <w:b/>
          <w:bCs/>
          <w:color w:val="0E101A"/>
          <w:kern w:val="0"/>
          <w:sz w:val="24"/>
          <w:szCs w:val="24"/>
          <w:u w:color="000000" w:themeColor="text1"/>
          <w14:ligatures w14:val="none"/>
        </w:rPr>
        <w:t xml:space="preserve"> </w:t>
      </w:r>
      <w:r w:rsidR="008D2776" w:rsidRPr="008D2776">
        <w:rPr>
          <w:rFonts w:eastAsia="Times New Roman" w:cstheme="minorHAnsi"/>
          <w:b/>
          <w:bCs/>
          <w:color w:val="0E101A"/>
          <w:kern w:val="0"/>
          <w:sz w:val="24"/>
          <w:szCs w:val="24"/>
          <w:u w:val="double" w:color="000000" w:themeColor="text1"/>
          <w14:ligatures w14:val="none"/>
        </w:rPr>
        <w:t>homesteads</w:t>
      </w:r>
      <w:r w:rsidR="00C36129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that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meet the criteria stay in their homes by passing through the legislative process and </w:t>
      </w:r>
      <w:r w:rsidR="000C150C"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for signature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by Governor Whitmer.</w:t>
      </w:r>
    </w:p>
    <w:p w14:paraId="2C3DF25C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4A65B6CD" w14:textId="5AF613A1" w:rsidR="001545D1" w:rsidRPr="00FF5D10" w:rsidRDefault="001545D1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This legislation is targeted toward l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ower-income, fixed-income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seniors 65+ and / or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disabled dealing with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a Special Assessment for Drains, Dam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, Roads, Sewers, and more that may put them at risk of losing their </w:t>
      </w:r>
      <w:r w:rsidRPr="008D2776">
        <w:rPr>
          <w:rFonts w:eastAsia="Times New Roman" w:cstheme="minorHAnsi"/>
          <w:b/>
          <w:bCs/>
          <w:color w:val="0E101A"/>
          <w:kern w:val="0"/>
          <w:sz w:val="24"/>
          <w:szCs w:val="24"/>
          <w:u w:val="double"/>
          <w14:ligatures w14:val="none"/>
        </w:rPr>
        <w:t>homestead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home. </w:t>
      </w:r>
    </w:p>
    <w:p w14:paraId="3E0650E6" w14:textId="77777777" w:rsidR="001545D1" w:rsidRPr="00FF5D10" w:rsidRDefault="001545D1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F877565" w14:textId="44F12211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Homeowners may find that the home they are living in may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have equity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, but that money is tied up in an asset, not spendable cash. Many seniors purchased their homesteads decades ago. Inflation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, escalating interest rates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and rising property taxes coupled with these assessments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can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devastate residents just getting by or living on a fixed income. </w:t>
      </w:r>
    </w:p>
    <w:p w14:paraId="6AAF8E33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1B363928" w14:textId="1C8CA3A9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I </w:t>
      </w:r>
      <w:r w:rsidR="001545D1"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seek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your support to move this legislation t</w:t>
      </w:r>
      <w:r w:rsidR="00AB77C4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hrough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</w:t>
      </w:r>
      <w:r w:rsidR="001545D1"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your</w:t>
      </w:r>
      <w:r w:rsidR="004A1C1C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</w:t>
      </w:r>
      <w:r w:rsidR="0016364F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committee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.</w:t>
      </w:r>
      <w:r w:rsidR="00FF5D10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This will be a useful resurgence of a successful Michigan program for those that may need this option to remain in their homestead.</w:t>
      </w:r>
    </w:p>
    <w:p w14:paraId="4D42D719" w14:textId="77777777" w:rsidR="00FF5D10" w:rsidRPr="00FF5D10" w:rsidRDefault="00FF5D10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1705CBE" w14:textId="7B60FA2B" w:rsidR="00FF5D10" w:rsidRPr="00FF5D10" w:rsidRDefault="00FF5D10" w:rsidP="00DE7CB8">
      <w:pPr>
        <w:spacing w:after="0" w:line="240" w:lineRule="auto"/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YOUR </w:t>
      </w:r>
      <w:r w:rsidR="00A037BE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MISSION COUPLED WITH YOUR 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LEADERSHIP CAN MAKE A DIFFERENCE IN PEOPLE’S </w:t>
      </w:r>
      <w:r w:rsidR="00586A04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FUTURE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.</w:t>
      </w:r>
    </w:p>
    <w:p w14:paraId="0A3B6FB4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4E04C6AB" w14:textId="77777777" w:rsidR="00022E0B" w:rsidRDefault="00022E0B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Sincerely,</w:t>
      </w:r>
    </w:p>
    <w:p w14:paraId="3274985B" w14:textId="77777777" w:rsidR="0036559C" w:rsidRDefault="0036559C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78BDD278" w14:textId="35EFD5F3" w:rsidR="0036559C" w:rsidRDefault="0036559C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NAM</w:t>
      </w:r>
      <w:r w:rsidR="002F005F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E</w:t>
      </w:r>
    </w:p>
    <w:p w14:paraId="1F18C30F" w14:textId="56919F8E" w:rsidR="002F005F" w:rsidRDefault="002F005F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ADDRESS</w:t>
      </w:r>
    </w:p>
    <w:p w14:paraId="2CCEB66D" w14:textId="658FB33E" w:rsidR="0036559C" w:rsidRPr="00FF5D10" w:rsidRDefault="002F005F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CITY STATE ZIP</w:t>
      </w:r>
    </w:p>
    <w:sectPr w:rsidR="0036559C" w:rsidRPr="00FF5D10" w:rsidSect="005D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C"/>
    <w:rsid w:val="00015417"/>
    <w:rsid w:val="00022E0B"/>
    <w:rsid w:val="00051E25"/>
    <w:rsid w:val="000C010B"/>
    <w:rsid w:val="000C150C"/>
    <w:rsid w:val="000D2F65"/>
    <w:rsid w:val="00116516"/>
    <w:rsid w:val="001545D1"/>
    <w:rsid w:val="00161D65"/>
    <w:rsid w:val="0016364F"/>
    <w:rsid w:val="00187316"/>
    <w:rsid w:val="001A3CD1"/>
    <w:rsid w:val="001C4583"/>
    <w:rsid w:val="002046F4"/>
    <w:rsid w:val="00204BFD"/>
    <w:rsid w:val="00230DD6"/>
    <w:rsid w:val="002717A3"/>
    <w:rsid w:val="002A41B8"/>
    <w:rsid w:val="002B13B0"/>
    <w:rsid w:val="002F005F"/>
    <w:rsid w:val="002F7180"/>
    <w:rsid w:val="00326481"/>
    <w:rsid w:val="00327472"/>
    <w:rsid w:val="00335A26"/>
    <w:rsid w:val="00360ECC"/>
    <w:rsid w:val="0036559C"/>
    <w:rsid w:val="003F7EF9"/>
    <w:rsid w:val="004350EF"/>
    <w:rsid w:val="00443D2F"/>
    <w:rsid w:val="00462C12"/>
    <w:rsid w:val="00475533"/>
    <w:rsid w:val="00495C58"/>
    <w:rsid w:val="004A1941"/>
    <w:rsid w:val="004A1C1C"/>
    <w:rsid w:val="004A2C3A"/>
    <w:rsid w:val="004F5C30"/>
    <w:rsid w:val="00511547"/>
    <w:rsid w:val="00511626"/>
    <w:rsid w:val="00545E17"/>
    <w:rsid w:val="00546D52"/>
    <w:rsid w:val="00550CF3"/>
    <w:rsid w:val="00554FA4"/>
    <w:rsid w:val="00567131"/>
    <w:rsid w:val="00586A04"/>
    <w:rsid w:val="005C4352"/>
    <w:rsid w:val="005D11B6"/>
    <w:rsid w:val="005D582A"/>
    <w:rsid w:val="005F44A1"/>
    <w:rsid w:val="00611557"/>
    <w:rsid w:val="00615A76"/>
    <w:rsid w:val="0066064E"/>
    <w:rsid w:val="006E70C7"/>
    <w:rsid w:val="00714648"/>
    <w:rsid w:val="00742377"/>
    <w:rsid w:val="00762C6F"/>
    <w:rsid w:val="00782054"/>
    <w:rsid w:val="007A0A76"/>
    <w:rsid w:val="008077C8"/>
    <w:rsid w:val="00831038"/>
    <w:rsid w:val="00852A4B"/>
    <w:rsid w:val="00854D1B"/>
    <w:rsid w:val="00867B40"/>
    <w:rsid w:val="00874512"/>
    <w:rsid w:val="00876DA1"/>
    <w:rsid w:val="00882985"/>
    <w:rsid w:val="0089286B"/>
    <w:rsid w:val="008D2776"/>
    <w:rsid w:val="009126B9"/>
    <w:rsid w:val="0092440F"/>
    <w:rsid w:val="009378A4"/>
    <w:rsid w:val="00951B4B"/>
    <w:rsid w:val="009632B3"/>
    <w:rsid w:val="00981183"/>
    <w:rsid w:val="00994B34"/>
    <w:rsid w:val="00995E3D"/>
    <w:rsid w:val="009A189B"/>
    <w:rsid w:val="009B1235"/>
    <w:rsid w:val="00A037BE"/>
    <w:rsid w:val="00A35570"/>
    <w:rsid w:val="00A52453"/>
    <w:rsid w:val="00AA5D26"/>
    <w:rsid w:val="00AB77C4"/>
    <w:rsid w:val="00AD3577"/>
    <w:rsid w:val="00B6681A"/>
    <w:rsid w:val="00B9155D"/>
    <w:rsid w:val="00BA4574"/>
    <w:rsid w:val="00BA77F8"/>
    <w:rsid w:val="00BC49C7"/>
    <w:rsid w:val="00BD60A8"/>
    <w:rsid w:val="00C36129"/>
    <w:rsid w:val="00C625CC"/>
    <w:rsid w:val="00CA2446"/>
    <w:rsid w:val="00CA62C7"/>
    <w:rsid w:val="00CD357B"/>
    <w:rsid w:val="00D17545"/>
    <w:rsid w:val="00D357B7"/>
    <w:rsid w:val="00D70B6D"/>
    <w:rsid w:val="00D944FB"/>
    <w:rsid w:val="00DE7CB8"/>
    <w:rsid w:val="00E06C4B"/>
    <w:rsid w:val="00E56E2F"/>
    <w:rsid w:val="00E651FC"/>
    <w:rsid w:val="00E70534"/>
    <w:rsid w:val="00E719ED"/>
    <w:rsid w:val="00E71F12"/>
    <w:rsid w:val="00EB25DF"/>
    <w:rsid w:val="00EC0FE7"/>
    <w:rsid w:val="00F23DBA"/>
    <w:rsid w:val="00F32E31"/>
    <w:rsid w:val="00F36DC5"/>
    <w:rsid w:val="00F54CD5"/>
    <w:rsid w:val="00F76991"/>
    <w:rsid w:val="00F804FE"/>
    <w:rsid w:val="00FB073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C917"/>
  <w15:chartTrackingRefBased/>
  <w15:docId w15:val="{99160C93-4BF5-4683-90B8-31AB219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56E2F"/>
    <w:rPr>
      <w:b/>
      <w:bCs/>
    </w:rPr>
  </w:style>
  <w:style w:type="paragraph" w:styleId="Revision">
    <w:name w:val="Revision"/>
    <w:hidden/>
    <w:uiPriority w:val="99"/>
    <w:semiHidden/>
    <w:rsid w:val="00AB7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nthianeeley@house.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Sorensen</dc:creator>
  <cp:keywords/>
  <dc:description/>
  <cp:lastModifiedBy>Jeff Sorensen</cp:lastModifiedBy>
  <cp:revision>2</cp:revision>
  <dcterms:created xsi:type="dcterms:W3CDTF">2024-03-14T18:23:00Z</dcterms:created>
  <dcterms:modified xsi:type="dcterms:W3CDTF">2024-03-14T18:23:00Z</dcterms:modified>
</cp:coreProperties>
</file>